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3CA180" w14:textId="77777777" w:rsidR="002B6C41" w:rsidRDefault="002B6C41" w:rsidP="002B6C41">
      <w:pPr>
        <w:jc w:val="center"/>
      </w:pPr>
      <w:proofErr w:type="spellStart"/>
      <w:r>
        <w:t>Eggsmosis</w:t>
      </w:r>
      <w:proofErr w:type="spellEnd"/>
      <w:r>
        <w:t xml:space="preserve"> Lab Report Rubric</w:t>
      </w:r>
    </w:p>
    <w:p w14:paraId="0A0C78AE" w14:textId="77777777" w:rsidR="002B6C41" w:rsidRDefault="002B6C41" w:rsidP="002B6C41">
      <w:pPr>
        <w:jc w:val="center"/>
      </w:pPr>
    </w:p>
    <w:p w14:paraId="1B7E6223" w14:textId="77777777" w:rsidR="002B6C41" w:rsidRDefault="002B6C41" w:rsidP="002B6C41">
      <w:r>
        <w:t xml:space="preserve">Name: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Period: </w:t>
      </w:r>
    </w:p>
    <w:p w14:paraId="5A8791A9" w14:textId="77777777" w:rsidR="002B6C41" w:rsidRDefault="002B6C41" w:rsidP="002B6C41"/>
    <w:tbl>
      <w:tblPr>
        <w:tblW w:w="13000" w:type="dxa"/>
        <w:tblInd w:w="94" w:type="dxa"/>
        <w:tblLook w:val="0000" w:firstRow="0" w:lastRow="0" w:firstColumn="0" w:lastColumn="0" w:noHBand="0" w:noVBand="0"/>
      </w:tblPr>
      <w:tblGrid>
        <w:gridCol w:w="2600"/>
        <w:gridCol w:w="2600"/>
        <w:gridCol w:w="2600"/>
        <w:gridCol w:w="2600"/>
        <w:gridCol w:w="2600"/>
      </w:tblGrid>
      <w:tr w:rsidR="002B6C41" w:rsidRPr="000D3A0D" w14:paraId="0D9DBE33" w14:textId="77777777" w:rsidTr="0074471C">
        <w:trPr>
          <w:trHeight w:val="260"/>
        </w:trPr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bottom"/>
          </w:tcPr>
          <w:p w14:paraId="1DEBDC09" w14:textId="77777777" w:rsidR="002B6C41" w:rsidRPr="000D3A0D" w:rsidRDefault="002B6C41" w:rsidP="0074471C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D3A0D">
              <w:rPr>
                <w:rFonts w:ascii="Times" w:hAnsi="Times"/>
                <w:sz w:val="20"/>
                <w:szCs w:val="20"/>
              </w:rPr>
              <w:t>CATEGORY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bottom"/>
          </w:tcPr>
          <w:p w14:paraId="7C64FE5D" w14:textId="77777777" w:rsidR="002B6C41" w:rsidRPr="000D3A0D" w:rsidRDefault="002B6C41" w:rsidP="0074471C">
            <w:pPr>
              <w:rPr>
                <w:rFonts w:ascii="Times" w:hAnsi="Times"/>
                <w:sz w:val="20"/>
                <w:szCs w:val="20"/>
              </w:rPr>
            </w:pPr>
            <w:r w:rsidRPr="000D3A0D">
              <w:rPr>
                <w:rFonts w:ascii="Times" w:hAnsi="Times"/>
                <w:sz w:val="20"/>
                <w:szCs w:val="20"/>
              </w:rPr>
              <w:t>10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bottom"/>
          </w:tcPr>
          <w:p w14:paraId="497F1F5C" w14:textId="77777777" w:rsidR="002B6C41" w:rsidRPr="000D3A0D" w:rsidRDefault="002B6C41" w:rsidP="0074471C">
            <w:pPr>
              <w:rPr>
                <w:rFonts w:ascii="Times" w:hAnsi="Times"/>
                <w:sz w:val="20"/>
                <w:szCs w:val="20"/>
              </w:rPr>
            </w:pPr>
            <w:r w:rsidRPr="000D3A0D">
              <w:rPr>
                <w:rFonts w:ascii="Times" w:hAnsi="Times"/>
                <w:sz w:val="20"/>
                <w:szCs w:val="20"/>
              </w:rPr>
              <w:t>9,8,7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bottom"/>
          </w:tcPr>
          <w:p w14:paraId="2CE2E3B7" w14:textId="77777777" w:rsidR="002B6C41" w:rsidRPr="000D3A0D" w:rsidRDefault="002B6C41" w:rsidP="0074471C">
            <w:pPr>
              <w:rPr>
                <w:rFonts w:ascii="Times" w:hAnsi="Times"/>
                <w:sz w:val="20"/>
                <w:szCs w:val="20"/>
              </w:rPr>
            </w:pPr>
            <w:r w:rsidRPr="000D3A0D">
              <w:rPr>
                <w:rFonts w:ascii="Times" w:hAnsi="Times"/>
                <w:sz w:val="20"/>
                <w:szCs w:val="20"/>
              </w:rPr>
              <w:t>6,5,4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bottom"/>
          </w:tcPr>
          <w:p w14:paraId="1746AE69" w14:textId="77777777" w:rsidR="002B6C41" w:rsidRPr="000D3A0D" w:rsidRDefault="002B6C41" w:rsidP="0074471C">
            <w:pPr>
              <w:rPr>
                <w:rFonts w:ascii="Times" w:hAnsi="Times"/>
                <w:sz w:val="20"/>
                <w:szCs w:val="20"/>
              </w:rPr>
            </w:pPr>
            <w:r w:rsidRPr="000D3A0D">
              <w:rPr>
                <w:rFonts w:ascii="Times" w:hAnsi="Times"/>
                <w:sz w:val="20"/>
                <w:szCs w:val="20"/>
              </w:rPr>
              <w:t>3,2,1</w:t>
            </w:r>
          </w:p>
        </w:tc>
      </w:tr>
      <w:tr w:rsidR="002B6C41" w:rsidRPr="000D3A0D" w14:paraId="0C46E7A4" w14:textId="77777777" w:rsidTr="0074471C">
        <w:trPr>
          <w:trHeight w:val="720"/>
        </w:trPr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EC5D6" w14:textId="77777777" w:rsidR="002B6C41" w:rsidRDefault="002B6C41" w:rsidP="0074471C">
            <w:pPr>
              <w:rPr>
                <w:rFonts w:ascii="Times" w:hAnsi="Times"/>
                <w:sz w:val="20"/>
                <w:szCs w:val="20"/>
              </w:rPr>
            </w:pPr>
            <w:r w:rsidRPr="000D3A0D">
              <w:rPr>
                <w:rFonts w:ascii="Times" w:hAnsi="Times"/>
                <w:sz w:val="20"/>
                <w:szCs w:val="20"/>
              </w:rPr>
              <w:t>Introduction</w:t>
            </w:r>
          </w:p>
          <w:p w14:paraId="72387F6D" w14:textId="77777777" w:rsidR="003962EC" w:rsidRDefault="003962EC" w:rsidP="0074471C">
            <w:pPr>
              <w:rPr>
                <w:rFonts w:ascii="Times" w:hAnsi="Times"/>
                <w:sz w:val="20"/>
                <w:szCs w:val="20"/>
              </w:rPr>
            </w:pPr>
          </w:p>
          <w:p w14:paraId="7C7D6CE2" w14:textId="77777777" w:rsidR="003962EC" w:rsidRDefault="003962EC" w:rsidP="0074471C">
            <w:pPr>
              <w:rPr>
                <w:rFonts w:ascii="Times" w:hAnsi="Times"/>
                <w:sz w:val="20"/>
                <w:szCs w:val="20"/>
              </w:rPr>
            </w:pPr>
          </w:p>
          <w:p w14:paraId="72C716B4" w14:textId="77777777" w:rsidR="003962EC" w:rsidRDefault="003962EC" w:rsidP="0074471C">
            <w:pPr>
              <w:rPr>
                <w:rFonts w:ascii="Times" w:hAnsi="Times"/>
                <w:sz w:val="20"/>
                <w:szCs w:val="20"/>
              </w:rPr>
            </w:pPr>
          </w:p>
          <w:p w14:paraId="77966C03" w14:textId="77777777" w:rsidR="003962EC" w:rsidRPr="000D3A0D" w:rsidRDefault="003962EC" w:rsidP="0074471C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AA5D9" w14:textId="77777777" w:rsidR="002B6C41" w:rsidRPr="000D3A0D" w:rsidRDefault="002B6C41" w:rsidP="0074471C">
            <w:pPr>
              <w:rPr>
                <w:rFonts w:ascii="Times" w:hAnsi="Times"/>
                <w:sz w:val="20"/>
                <w:szCs w:val="20"/>
              </w:rPr>
            </w:pPr>
            <w:r w:rsidRPr="000D3A0D">
              <w:rPr>
                <w:rFonts w:ascii="Times" w:hAnsi="Times"/>
                <w:sz w:val="20"/>
                <w:szCs w:val="20"/>
              </w:rPr>
              <w:t>One sentence describing the entire experiment clearly and correctly.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97249" w14:textId="77777777" w:rsidR="002B6C41" w:rsidRPr="000D3A0D" w:rsidRDefault="002B6C41" w:rsidP="0074471C">
            <w:pPr>
              <w:rPr>
                <w:rFonts w:ascii="Times" w:hAnsi="Times"/>
                <w:sz w:val="20"/>
                <w:szCs w:val="20"/>
              </w:rPr>
            </w:pPr>
            <w:r w:rsidRPr="000D3A0D">
              <w:rPr>
                <w:rFonts w:ascii="Times" w:hAnsi="Times"/>
                <w:sz w:val="20"/>
                <w:szCs w:val="20"/>
              </w:rPr>
              <w:t>One sentence describing the experiment overall.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24F69" w14:textId="77777777" w:rsidR="002B6C41" w:rsidRPr="000D3A0D" w:rsidRDefault="002B6C41" w:rsidP="0074471C">
            <w:pPr>
              <w:rPr>
                <w:rFonts w:ascii="Times" w:hAnsi="Times"/>
                <w:sz w:val="20"/>
                <w:szCs w:val="20"/>
              </w:rPr>
            </w:pPr>
            <w:r w:rsidRPr="000D3A0D">
              <w:rPr>
                <w:rFonts w:ascii="Times" w:hAnsi="Times"/>
                <w:sz w:val="20"/>
                <w:szCs w:val="20"/>
              </w:rPr>
              <w:t>One sentence that describes the experiment, but not clearly.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D3068" w14:textId="77777777" w:rsidR="002B6C41" w:rsidRPr="000D3A0D" w:rsidRDefault="002B6C41" w:rsidP="0074471C">
            <w:pPr>
              <w:rPr>
                <w:rFonts w:ascii="Times" w:hAnsi="Times"/>
                <w:sz w:val="20"/>
                <w:szCs w:val="20"/>
              </w:rPr>
            </w:pPr>
            <w:r w:rsidRPr="000D3A0D">
              <w:rPr>
                <w:rFonts w:ascii="Times" w:hAnsi="Times"/>
                <w:sz w:val="20"/>
                <w:szCs w:val="20"/>
              </w:rPr>
              <w:t>One sentence that describes the experiment incorrectly and unclearly.</w:t>
            </w:r>
          </w:p>
        </w:tc>
      </w:tr>
      <w:tr w:rsidR="002B6C41" w:rsidRPr="000D3A0D" w14:paraId="47B75F4D" w14:textId="77777777" w:rsidTr="0074471C">
        <w:trPr>
          <w:trHeight w:val="960"/>
        </w:trPr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EFA4A" w14:textId="77777777" w:rsidR="002B6C41" w:rsidRDefault="002B6C41" w:rsidP="0074471C">
            <w:pPr>
              <w:rPr>
                <w:rFonts w:ascii="Times" w:hAnsi="Times"/>
                <w:sz w:val="20"/>
                <w:szCs w:val="20"/>
              </w:rPr>
            </w:pPr>
            <w:r w:rsidRPr="000D3A0D">
              <w:rPr>
                <w:rFonts w:ascii="Times" w:hAnsi="Times"/>
                <w:sz w:val="20"/>
                <w:szCs w:val="20"/>
              </w:rPr>
              <w:t>Purpose</w:t>
            </w:r>
          </w:p>
          <w:p w14:paraId="6B94CF4F" w14:textId="77777777" w:rsidR="003962EC" w:rsidRDefault="003962EC" w:rsidP="0074471C">
            <w:pPr>
              <w:rPr>
                <w:rFonts w:ascii="Times" w:hAnsi="Times"/>
                <w:sz w:val="20"/>
                <w:szCs w:val="20"/>
              </w:rPr>
            </w:pPr>
          </w:p>
          <w:p w14:paraId="46E1EF27" w14:textId="77777777" w:rsidR="003962EC" w:rsidRDefault="003962EC" w:rsidP="0074471C">
            <w:pPr>
              <w:rPr>
                <w:rFonts w:ascii="Times" w:hAnsi="Times"/>
                <w:sz w:val="20"/>
                <w:szCs w:val="20"/>
              </w:rPr>
            </w:pPr>
          </w:p>
          <w:p w14:paraId="64A082E8" w14:textId="77777777" w:rsidR="003962EC" w:rsidRDefault="003962EC" w:rsidP="0074471C">
            <w:pPr>
              <w:rPr>
                <w:rFonts w:ascii="Times" w:hAnsi="Times"/>
                <w:sz w:val="20"/>
                <w:szCs w:val="20"/>
              </w:rPr>
            </w:pPr>
          </w:p>
          <w:p w14:paraId="7CCAF304" w14:textId="77777777" w:rsidR="003962EC" w:rsidRDefault="003962EC" w:rsidP="0074471C">
            <w:pPr>
              <w:rPr>
                <w:rFonts w:ascii="Times" w:hAnsi="Times"/>
                <w:sz w:val="20"/>
                <w:szCs w:val="20"/>
              </w:rPr>
            </w:pPr>
          </w:p>
          <w:p w14:paraId="17313A99" w14:textId="77777777" w:rsidR="003962EC" w:rsidRPr="000D3A0D" w:rsidRDefault="003962EC" w:rsidP="0074471C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1C603" w14:textId="77777777" w:rsidR="002B6C41" w:rsidRPr="000D3A0D" w:rsidRDefault="0074471C" w:rsidP="0074471C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5 definitions for: osmosis, selectively permeable membrane, isotonic, hypotonic, hypertonic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65768" w14:textId="77777777" w:rsidR="002B6C41" w:rsidRPr="000D3A0D" w:rsidRDefault="0074471C" w:rsidP="0074471C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3-4 definitions of terms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3DCFE" w14:textId="77777777" w:rsidR="002B6C41" w:rsidRPr="000D3A0D" w:rsidRDefault="0074471C" w:rsidP="0074471C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 definitions of terms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1B631" w14:textId="77777777" w:rsidR="002B6C41" w:rsidRPr="000D3A0D" w:rsidRDefault="0074471C" w:rsidP="0074471C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 or no definitions of terms</w:t>
            </w:r>
          </w:p>
        </w:tc>
      </w:tr>
      <w:tr w:rsidR="002B6C41" w:rsidRPr="000D3A0D" w14:paraId="2993EF9F" w14:textId="77777777" w:rsidTr="0074471C">
        <w:trPr>
          <w:trHeight w:val="480"/>
        </w:trPr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9E082" w14:textId="77777777" w:rsidR="002B6C41" w:rsidRDefault="0074471C" w:rsidP="0074471C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Materials</w:t>
            </w:r>
          </w:p>
          <w:p w14:paraId="11869F0A" w14:textId="77777777" w:rsidR="003962EC" w:rsidRDefault="003962EC" w:rsidP="0074471C">
            <w:pPr>
              <w:rPr>
                <w:rFonts w:ascii="Times" w:hAnsi="Times"/>
                <w:sz w:val="20"/>
                <w:szCs w:val="20"/>
              </w:rPr>
            </w:pPr>
          </w:p>
          <w:p w14:paraId="749004DE" w14:textId="77777777" w:rsidR="003962EC" w:rsidRDefault="003962EC" w:rsidP="0074471C">
            <w:pPr>
              <w:rPr>
                <w:rFonts w:ascii="Times" w:hAnsi="Times"/>
                <w:sz w:val="20"/>
                <w:szCs w:val="20"/>
              </w:rPr>
            </w:pPr>
          </w:p>
          <w:p w14:paraId="5417A85E" w14:textId="77777777" w:rsidR="003962EC" w:rsidRDefault="003962EC" w:rsidP="0074471C">
            <w:pPr>
              <w:rPr>
                <w:rFonts w:ascii="Times" w:hAnsi="Times"/>
                <w:sz w:val="20"/>
                <w:szCs w:val="20"/>
              </w:rPr>
            </w:pPr>
          </w:p>
          <w:p w14:paraId="60CFDD38" w14:textId="77777777" w:rsidR="003962EC" w:rsidRPr="000D3A0D" w:rsidRDefault="003962EC" w:rsidP="0074471C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69BCA" w14:textId="165BE7FC" w:rsidR="002B6C41" w:rsidRPr="000D3A0D" w:rsidRDefault="003962EC" w:rsidP="0074471C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Bulleted list</w:t>
            </w:r>
            <w:r w:rsidR="002B6C41" w:rsidRPr="000D3A0D">
              <w:rPr>
                <w:rFonts w:ascii="Times" w:hAnsi="Times"/>
                <w:sz w:val="20"/>
                <w:szCs w:val="20"/>
              </w:rPr>
              <w:t xml:space="preserve"> of all materials needed.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3642E" w14:textId="77777777" w:rsidR="002B6C41" w:rsidRPr="000D3A0D" w:rsidRDefault="002B6C41" w:rsidP="0074471C">
            <w:pPr>
              <w:rPr>
                <w:rFonts w:ascii="Times" w:hAnsi="Times"/>
                <w:sz w:val="20"/>
                <w:szCs w:val="20"/>
              </w:rPr>
            </w:pPr>
            <w:r w:rsidRPr="000D3A0D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723B5" w14:textId="77777777" w:rsidR="002B6C41" w:rsidRPr="000D3A0D" w:rsidRDefault="002B6C41" w:rsidP="0074471C">
            <w:pPr>
              <w:rPr>
                <w:rFonts w:ascii="Times" w:hAnsi="Times"/>
                <w:sz w:val="20"/>
                <w:szCs w:val="20"/>
              </w:rPr>
            </w:pPr>
            <w:r w:rsidRPr="000D3A0D">
              <w:rPr>
                <w:rFonts w:ascii="Times" w:hAnsi="Times"/>
                <w:sz w:val="20"/>
                <w:szCs w:val="20"/>
              </w:rPr>
              <w:t>Description lacking certain materials needed.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1BF47" w14:textId="77777777" w:rsidR="002B6C41" w:rsidRPr="000D3A0D" w:rsidRDefault="002B6C41" w:rsidP="0074471C">
            <w:pPr>
              <w:rPr>
                <w:rFonts w:ascii="Times" w:hAnsi="Times"/>
                <w:sz w:val="20"/>
                <w:szCs w:val="20"/>
              </w:rPr>
            </w:pPr>
            <w:r w:rsidRPr="000D3A0D">
              <w:rPr>
                <w:rFonts w:ascii="Times" w:hAnsi="Times"/>
                <w:sz w:val="20"/>
                <w:szCs w:val="20"/>
              </w:rPr>
              <w:t>Missing a majority of needed materials.</w:t>
            </w:r>
          </w:p>
        </w:tc>
      </w:tr>
      <w:tr w:rsidR="002B6C41" w:rsidRPr="000D3A0D" w14:paraId="562A96D4" w14:textId="77777777" w:rsidTr="0074471C">
        <w:trPr>
          <w:trHeight w:val="720"/>
        </w:trPr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2F165" w14:textId="77777777" w:rsidR="002B6C41" w:rsidRDefault="002B6C41" w:rsidP="0074471C">
            <w:pPr>
              <w:rPr>
                <w:rFonts w:ascii="Times" w:hAnsi="Times"/>
                <w:sz w:val="20"/>
                <w:szCs w:val="20"/>
              </w:rPr>
            </w:pPr>
            <w:r w:rsidRPr="000D3A0D">
              <w:rPr>
                <w:rFonts w:ascii="Times" w:hAnsi="Times"/>
                <w:sz w:val="20"/>
                <w:szCs w:val="20"/>
              </w:rPr>
              <w:t>Results</w:t>
            </w:r>
          </w:p>
          <w:p w14:paraId="481381F6" w14:textId="77777777" w:rsidR="003962EC" w:rsidRDefault="003962EC" w:rsidP="0074471C">
            <w:pPr>
              <w:rPr>
                <w:rFonts w:ascii="Times" w:hAnsi="Times"/>
                <w:sz w:val="20"/>
                <w:szCs w:val="20"/>
              </w:rPr>
            </w:pPr>
          </w:p>
          <w:p w14:paraId="2F6DA524" w14:textId="77777777" w:rsidR="003962EC" w:rsidRDefault="003962EC" w:rsidP="0074471C">
            <w:pPr>
              <w:rPr>
                <w:rFonts w:ascii="Times" w:hAnsi="Times"/>
                <w:sz w:val="20"/>
                <w:szCs w:val="20"/>
              </w:rPr>
            </w:pPr>
          </w:p>
          <w:p w14:paraId="1C6529B3" w14:textId="77777777" w:rsidR="003962EC" w:rsidRDefault="003962EC" w:rsidP="0074471C">
            <w:pPr>
              <w:rPr>
                <w:rFonts w:ascii="Times" w:hAnsi="Times"/>
                <w:sz w:val="20"/>
                <w:szCs w:val="20"/>
              </w:rPr>
            </w:pPr>
          </w:p>
          <w:p w14:paraId="2B5C5EA9" w14:textId="77777777" w:rsidR="003962EC" w:rsidRPr="000D3A0D" w:rsidRDefault="003962EC" w:rsidP="0074471C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84034" w14:textId="3AFF8F02" w:rsidR="002B6C41" w:rsidRPr="000D3A0D" w:rsidRDefault="0074471C" w:rsidP="0074471C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Chart provided</w:t>
            </w:r>
            <w:r w:rsidR="003962EC">
              <w:rPr>
                <w:rFonts w:ascii="Times" w:hAnsi="Times"/>
                <w:sz w:val="20"/>
                <w:szCs w:val="20"/>
              </w:rPr>
              <w:t>,</w:t>
            </w:r>
            <w:r>
              <w:rPr>
                <w:rFonts w:ascii="Times" w:hAnsi="Times"/>
                <w:sz w:val="20"/>
                <w:szCs w:val="20"/>
              </w:rPr>
              <w:t xml:space="preserve"> filled i</w:t>
            </w:r>
            <w:r w:rsidR="00E9745F">
              <w:rPr>
                <w:rFonts w:ascii="Times" w:hAnsi="Times"/>
                <w:sz w:val="20"/>
                <w:szCs w:val="20"/>
              </w:rPr>
              <w:t>n completely with 5 observations</w:t>
            </w:r>
            <w:r w:rsidR="003962EC">
              <w:rPr>
                <w:rFonts w:ascii="Times" w:hAnsi="Times"/>
                <w:sz w:val="20"/>
                <w:szCs w:val="20"/>
              </w:rPr>
              <w:t xml:space="preserve"> for each day</w:t>
            </w:r>
            <w:bookmarkStart w:id="0" w:name="_GoBack"/>
            <w:bookmarkEnd w:id="0"/>
            <w:r w:rsidR="00E9745F"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3D750" w14:textId="77777777" w:rsidR="002B6C41" w:rsidRPr="000D3A0D" w:rsidRDefault="002B6C41" w:rsidP="0074471C">
            <w:pPr>
              <w:rPr>
                <w:rFonts w:ascii="Times" w:hAnsi="Times"/>
                <w:sz w:val="20"/>
                <w:szCs w:val="20"/>
              </w:rPr>
            </w:pPr>
            <w:r w:rsidRPr="000D3A0D">
              <w:rPr>
                <w:rFonts w:ascii="Times" w:hAnsi="Times"/>
                <w:sz w:val="20"/>
                <w:szCs w:val="20"/>
              </w:rPr>
              <w:t>Charts are completely filled, but observations are lacking in detail.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822C1" w14:textId="77777777" w:rsidR="002B6C41" w:rsidRPr="000D3A0D" w:rsidRDefault="002B6C41" w:rsidP="0074471C">
            <w:pPr>
              <w:rPr>
                <w:rFonts w:ascii="Times" w:hAnsi="Times"/>
                <w:sz w:val="20"/>
                <w:szCs w:val="20"/>
              </w:rPr>
            </w:pPr>
            <w:r w:rsidRPr="000D3A0D">
              <w:rPr>
                <w:rFonts w:ascii="Times" w:hAnsi="Times"/>
                <w:sz w:val="20"/>
                <w:szCs w:val="20"/>
              </w:rPr>
              <w:t>Charts are filled in for the most part, and observations are lacking</w:t>
            </w:r>
            <w:r w:rsidR="00E9745F">
              <w:rPr>
                <w:rFonts w:ascii="Times" w:hAnsi="Times"/>
                <w:sz w:val="20"/>
                <w:szCs w:val="20"/>
              </w:rPr>
              <w:t xml:space="preserve"> </w:t>
            </w:r>
            <w:r w:rsidRPr="000D3A0D">
              <w:rPr>
                <w:rFonts w:ascii="Times" w:hAnsi="Times"/>
                <w:sz w:val="20"/>
                <w:szCs w:val="20"/>
              </w:rPr>
              <w:t>in detail.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A2858" w14:textId="77777777" w:rsidR="002B6C41" w:rsidRPr="000D3A0D" w:rsidRDefault="002B6C41" w:rsidP="0074471C">
            <w:pPr>
              <w:rPr>
                <w:rFonts w:ascii="Times" w:hAnsi="Times"/>
                <w:sz w:val="20"/>
                <w:szCs w:val="20"/>
              </w:rPr>
            </w:pPr>
            <w:r w:rsidRPr="000D3A0D">
              <w:rPr>
                <w:rFonts w:ascii="Times" w:hAnsi="Times"/>
                <w:sz w:val="20"/>
                <w:szCs w:val="20"/>
              </w:rPr>
              <w:t>Charts are not complete or non-existent.</w:t>
            </w:r>
          </w:p>
        </w:tc>
      </w:tr>
      <w:tr w:rsidR="002B6C41" w:rsidRPr="000D3A0D" w14:paraId="176CBFD0" w14:textId="77777777" w:rsidTr="0074471C">
        <w:trPr>
          <w:trHeight w:val="1440"/>
        </w:trPr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91B35" w14:textId="77777777" w:rsidR="002B6C41" w:rsidRPr="000D3A0D" w:rsidRDefault="002B6C41" w:rsidP="0074471C">
            <w:pPr>
              <w:rPr>
                <w:rFonts w:ascii="Times" w:hAnsi="Times"/>
                <w:sz w:val="20"/>
                <w:szCs w:val="20"/>
              </w:rPr>
            </w:pPr>
            <w:r w:rsidRPr="000D3A0D">
              <w:rPr>
                <w:rFonts w:ascii="Times" w:hAnsi="Times"/>
                <w:sz w:val="20"/>
                <w:szCs w:val="20"/>
              </w:rPr>
              <w:t>Discussion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59214" w14:textId="77777777" w:rsidR="002B6C41" w:rsidRPr="000D3A0D" w:rsidRDefault="00E9745F" w:rsidP="00E9745F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Full description of results; what happened and why using all 5 terms within the purpose section.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1CA3B" w14:textId="77777777" w:rsidR="002B6C41" w:rsidRPr="000D3A0D" w:rsidRDefault="00F72F3E" w:rsidP="0074471C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Description of results lacking in detail; only uses 3-4 terms found within the purpose section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7FF6A" w14:textId="77777777" w:rsidR="002B6C41" w:rsidRPr="000D3A0D" w:rsidRDefault="00F72F3E" w:rsidP="0074471C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Partially describes results, but missing key terms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E7861" w14:textId="77777777" w:rsidR="002B6C41" w:rsidRPr="000D3A0D" w:rsidRDefault="00F72F3E" w:rsidP="0074471C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Missing all terms; does not describe results</w:t>
            </w:r>
          </w:p>
        </w:tc>
      </w:tr>
    </w:tbl>
    <w:p w14:paraId="4207463D" w14:textId="77777777" w:rsidR="002B6C41" w:rsidRDefault="002B6C41" w:rsidP="002B6C41"/>
    <w:p w14:paraId="08A0594F" w14:textId="31B65745" w:rsidR="00F72F3E" w:rsidRPr="00F72F3E" w:rsidRDefault="00F72F3E">
      <w:pPr>
        <w:rPr>
          <w:sz w:val="36"/>
          <w:szCs w:val="36"/>
        </w:rPr>
      </w:pPr>
    </w:p>
    <w:sectPr w:rsidR="00F72F3E" w:rsidRPr="00F72F3E" w:rsidSect="002B6C41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C41"/>
    <w:rsid w:val="00110B2C"/>
    <w:rsid w:val="002B6C41"/>
    <w:rsid w:val="003962EC"/>
    <w:rsid w:val="00596EF5"/>
    <w:rsid w:val="0074471C"/>
    <w:rsid w:val="00AB76B6"/>
    <w:rsid w:val="00E9745F"/>
    <w:rsid w:val="00F7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639F157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1076</Characters>
  <Application>Microsoft Macintosh Word</Application>
  <DocSecurity>0</DocSecurity>
  <Lines>8</Lines>
  <Paragraphs>2</Paragraphs>
  <ScaleCrop>false</ScaleCrop>
  <Company/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Microsoft Office User</cp:lastModifiedBy>
  <cp:revision>2</cp:revision>
  <dcterms:created xsi:type="dcterms:W3CDTF">2017-12-05T15:34:00Z</dcterms:created>
  <dcterms:modified xsi:type="dcterms:W3CDTF">2017-12-05T15:34:00Z</dcterms:modified>
</cp:coreProperties>
</file>